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037" w:rsidRDefault="00112037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Söndagen den 19/11-17, UNIONEN-veteranernas resa till Stockholm och Stadsteatern för att se </w:t>
      </w:r>
      <w:r w:rsidRPr="00112037">
        <w:rPr>
          <w:rFonts w:ascii="Verdana" w:hAnsi="Verdana"/>
          <w:i/>
          <w:sz w:val="24"/>
          <w:szCs w:val="24"/>
        </w:rPr>
        <w:t>Våra drömmars stad</w:t>
      </w:r>
      <w:r>
        <w:rPr>
          <w:rFonts w:ascii="Verdana" w:hAnsi="Verdana"/>
          <w:i/>
          <w:sz w:val="24"/>
          <w:szCs w:val="24"/>
        </w:rPr>
        <w:t xml:space="preserve"> </w:t>
      </w:r>
      <w:r w:rsidR="007B140A">
        <w:rPr>
          <w:rFonts w:ascii="Verdana" w:hAnsi="Verdana"/>
          <w:sz w:val="24"/>
          <w:szCs w:val="24"/>
        </w:rPr>
        <w:t>av</w:t>
      </w:r>
      <w:r w:rsidR="00F24CC2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Per Anders Fogelström.</w:t>
      </w:r>
    </w:p>
    <w:p w:rsidR="00E005E4" w:rsidRDefault="00E005E4" w:rsidP="00112037">
      <w:pPr>
        <w:pStyle w:val="Ingetavstnd"/>
        <w:rPr>
          <w:rFonts w:ascii="Verdana" w:hAnsi="Verdana"/>
          <w:sz w:val="24"/>
          <w:szCs w:val="24"/>
        </w:rPr>
      </w:pPr>
    </w:p>
    <w:p w:rsidR="00D95EAB" w:rsidRDefault="00D95EAB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Startar med lite vitt på backen i Sandviken. Blir mera snö kring Tierp och frost</w:t>
      </w:r>
      <w:r w:rsidR="002F14B3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på träden en fröjd för ögat.</w:t>
      </w: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790825" cy="2060202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834" cy="206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743199" cy="2057400"/>
            <wp:effectExtent l="0" t="0" r="63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92" cy="205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Euro-Stop som är stamstället för förmiddagskaffe</w:t>
      </w:r>
      <w:r w:rsidR="007B140A">
        <w:rPr>
          <w:rFonts w:ascii="Verdana" w:hAnsi="Verdana"/>
          <w:sz w:val="24"/>
          <w:szCs w:val="24"/>
        </w:rPr>
        <w:t>t</w:t>
      </w:r>
      <w:r>
        <w:rPr>
          <w:rFonts w:ascii="Verdana" w:hAnsi="Verdana"/>
          <w:sz w:val="24"/>
          <w:szCs w:val="24"/>
        </w:rPr>
        <w:t xml:space="preserve"> på nedresan blir en smärre chock. Fikat var som alltid helt OK, men alla affär var igenslagna ske enligt krogägaren bli en mässhall i framtiden. </w:t>
      </w: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</w:p>
    <w:p w:rsidR="002F14B3" w:rsidRDefault="002F14B3" w:rsidP="00112037">
      <w:pPr>
        <w:pStyle w:val="Ingetavstnd"/>
        <w:rPr>
          <w:rFonts w:ascii="Verdana" w:hAnsi="Verdana"/>
          <w:noProof/>
          <w:sz w:val="24"/>
          <w:szCs w:val="24"/>
          <w:lang w:eastAsia="sv-SE"/>
        </w:rPr>
      </w:pP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793999" cy="2095500"/>
            <wp:effectExtent l="0" t="0" r="698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43" cy="209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sv-SE"/>
        </w:rPr>
        <w:t xml:space="preserve">  </w:t>
      </w: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790825" cy="2093119"/>
            <wp:effectExtent l="0" t="0" r="0" b="254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902" cy="209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4B3" w:rsidRDefault="002F14B3" w:rsidP="00112037">
      <w:pPr>
        <w:pStyle w:val="Ingetavstnd"/>
        <w:rPr>
          <w:rFonts w:ascii="Verdana" w:hAnsi="Verdana"/>
          <w:noProof/>
          <w:sz w:val="24"/>
          <w:szCs w:val="24"/>
          <w:lang w:eastAsia="sv-SE"/>
        </w:rPr>
      </w:pP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790825" cy="2093117"/>
            <wp:effectExtent l="0" t="0" r="0" b="254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784" cy="2094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sv-SE"/>
        </w:rPr>
        <w:t xml:space="preserve">  </w:t>
      </w: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800350" cy="2100263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424" cy="209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0874" w:rsidRDefault="002B0874" w:rsidP="00112037">
      <w:pPr>
        <w:pStyle w:val="Ingetavstnd"/>
        <w:rPr>
          <w:rFonts w:ascii="Verdana" w:hAnsi="Verdana"/>
          <w:sz w:val="24"/>
          <w:szCs w:val="24"/>
        </w:rPr>
      </w:pPr>
    </w:p>
    <w:p w:rsidR="002F14B3" w:rsidRDefault="002F14B3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Mätta och belåtna </w:t>
      </w:r>
      <w:r w:rsidR="007B439B">
        <w:rPr>
          <w:rFonts w:ascii="Verdana" w:hAnsi="Verdana"/>
          <w:sz w:val="24"/>
          <w:szCs w:val="24"/>
        </w:rPr>
        <w:t>några kanske besvikna att man inte kunde handla</w:t>
      </w:r>
      <w:r w:rsidR="007B140A">
        <w:rPr>
          <w:rFonts w:ascii="Verdana" w:hAnsi="Verdana"/>
          <w:sz w:val="24"/>
          <w:szCs w:val="24"/>
        </w:rPr>
        <w:t>.</w:t>
      </w:r>
      <w:r w:rsidR="007B439B">
        <w:rPr>
          <w:rFonts w:ascii="Verdana" w:hAnsi="Verdana"/>
          <w:sz w:val="24"/>
          <w:szCs w:val="24"/>
        </w:rPr>
        <w:t xml:space="preserve"> </w:t>
      </w:r>
      <w:r w:rsidR="007B140A">
        <w:rPr>
          <w:rFonts w:ascii="Verdana" w:hAnsi="Verdana"/>
          <w:sz w:val="24"/>
          <w:szCs w:val="24"/>
        </w:rPr>
        <w:t>Å</w:t>
      </w:r>
      <w:r w:rsidR="007B439B">
        <w:rPr>
          <w:rFonts w:ascii="Verdana" w:hAnsi="Verdana"/>
          <w:sz w:val="24"/>
          <w:szCs w:val="24"/>
        </w:rPr>
        <w:t xml:space="preserve">ker </w:t>
      </w:r>
    </w:p>
    <w:p w:rsidR="007B439B" w:rsidRDefault="007B439B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vidare mot Stockholm. </w:t>
      </w:r>
      <w:r w:rsidR="007B140A">
        <w:rPr>
          <w:rFonts w:ascii="Verdana" w:hAnsi="Verdana"/>
          <w:sz w:val="24"/>
          <w:szCs w:val="24"/>
        </w:rPr>
        <w:t>Tr</w:t>
      </w:r>
      <w:r>
        <w:rPr>
          <w:rFonts w:ascii="Verdana" w:hAnsi="Verdana"/>
          <w:sz w:val="24"/>
          <w:szCs w:val="24"/>
        </w:rPr>
        <w:t>afiken in mot centrum är OK men man gräver och bygger kring Sergels</w:t>
      </w:r>
      <w:r w:rsidR="007B140A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torg och Stadsteatern att det blir lite problem att hitta</w:t>
      </w:r>
      <w:r w:rsidR="007B140A">
        <w:rPr>
          <w:rFonts w:ascii="Verdana" w:hAnsi="Verdana"/>
          <w:sz w:val="24"/>
          <w:szCs w:val="24"/>
        </w:rPr>
        <w:t xml:space="preserve"> en</w:t>
      </w:r>
      <w:r>
        <w:rPr>
          <w:rFonts w:ascii="Verdana" w:hAnsi="Verdana"/>
          <w:sz w:val="24"/>
          <w:szCs w:val="24"/>
        </w:rPr>
        <w:t xml:space="preserve"> plats där vi kan stiga ur bussen u</w:t>
      </w:r>
      <w:r w:rsidR="007B140A">
        <w:rPr>
          <w:rFonts w:ascii="Verdana" w:hAnsi="Verdana"/>
          <w:sz w:val="24"/>
          <w:szCs w:val="24"/>
        </w:rPr>
        <w:t>tan att behöva gå allt för långt.</w:t>
      </w:r>
      <w:r>
        <w:rPr>
          <w:rFonts w:ascii="Verdana" w:hAnsi="Verdana"/>
          <w:sz w:val="24"/>
          <w:szCs w:val="24"/>
        </w:rPr>
        <w:t xml:space="preserve"> Chauffören löser problemet på </w:t>
      </w:r>
      <w:r w:rsidR="00F24CC2">
        <w:rPr>
          <w:rFonts w:ascii="Verdana" w:hAnsi="Verdana"/>
          <w:sz w:val="24"/>
          <w:szCs w:val="24"/>
        </w:rPr>
        <w:t xml:space="preserve">ett utmärkt </w:t>
      </w:r>
      <w:bookmarkStart w:id="0" w:name="_GoBack"/>
      <w:bookmarkEnd w:id="0"/>
      <w:r>
        <w:rPr>
          <w:rFonts w:ascii="Verdana" w:hAnsi="Verdana"/>
          <w:sz w:val="24"/>
          <w:szCs w:val="24"/>
        </w:rPr>
        <w:t>sätt.</w:t>
      </w:r>
    </w:p>
    <w:p w:rsidR="007B439B" w:rsidRDefault="007B439B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Teatern blev inte vad jag trodde, blev för röret med många skådespelare knappt någon dekor. Eftersnacket i gruppen var – inte så bra.</w:t>
      </w:r>
    </w:p>
    <w:p w:rsidR="007B439B" w:rsidRDefault="007B439B" w:rsidP="00112037">
      <w:pPr>
        <w:pStyle w:val="Ingetavstnd"/>
        <w:rPr>
          <w:rFonts w:ascii="Verdana" w:hAnsi="Verdana"/>
          <w:sz w:val="24"/>
          <w:szCs w:val="24"/>
        </w:rPr>
      </w:pPr>
    </w:p>
    <w:p w:rsidR="007B439B" w:rsidRDefault="007B439B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Men nu till det som förgyllde resan, en trerätters på Haga Forum. </w:t>
      </w:r>
    </w:p>
    <w:p w:rsidR="007B439B" w:rsidRDefault="007B439B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Tre rätter</w:t>
      </w:r>
      <w:r w:rsidR="008C1BD3">
        <w:rPr>
          <w:rFonts w:ascii="Verdana" w:hAnsi="Verdana"/>
          <w:sz w:val="24"/>
          <w:szCs w:val="24"/>
        </w:rPr>
        <w:t xml:space="preserve"> alla vällagade.</w:t>
      </w:r>
      <w:r>
        <w:rPr>
          <w:rFonts w:ascii="Verdana" w:hAnsi="Verdana"/>
          <w:sz w:val="24"/>
          <w:szCs w:val="24"/>
        </w:rPr>
        <w:t xml:space="preserve"> </w:t>
      </w:r>
      <w:proofErr w:type="spellStart"/>
      <w:r>
        <w:rPr>
          <w:rFonts w:ascii="Verdana" w:hAnsi="Verdana"/>
          <w:sz w:val="24"/>
          <w:szCs w:val="24"/>
        </w:rPr>
        <w:t>Capre</w:t>
      </w:r>
      <w:r w:rsidR="008C1BD3">
        <w:rPr>
          <w:rFonts w:ascii="Verdana" w:hAnsi="Verdana"/>
          <w:sz w:val="24"/>
          <w:szCs w:val="24"/>
        </w:rPr>
        <w:t>se</w:t>
      </w:r>
      <w:proofErr w:type="spellEnd"/>
      <w:r w:rsidR="008C1BD3">
        <w:rPr>
          <w:rFonts w:ascii="Verdana" w:hAnsi="Verdana"/>
          <w:sz w:val="24"/>
          <w:szCs w:val="24"/>
        </w:rPr>
        <w:t xml:space="preserve"> som förrätt, Kalvytterfilé med ugnsrosade grönsaker och potatis i form av en fyrkantig tårtbit med en underbar sås som huvudrätt och en avslutning med Hallonmousse. </w:t>
      </w:r>
    </w:p>
    <w:p w:rsidR="008C1BD3" w:rsidRDefault="008C1BD3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Ska man klaga på något så var det lite svalt i lokalen som i övrigt var väldigt fin.</w:t>
      </w:r>
    </w:p>
    <w:p w:rsidR="007B140A" w:rsidRDefault="007B140A" w:rsidP="00112037">
      <w:pPr>
        <w:pStyle w:val="Ingetavstnd"/>
        <w:rPr>
          <w:rFonts w:ascii="Verdana" w:hAnsi="Verdana"/>
          <w:noProof/>
          <w:sz w:val="24"/>
          <w:szCs w:val="24"/>
          <w:lang w:eastAsia="sv-SE"/>
        </w:rPr>
      </w:pP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865206" cy="1805914"/>
            <wp:effectExtent l="0" t="0" r="0" b="444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885" cy="180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sv-SE"/>
        </w:rPr>
        <w:t xml:space="preserve"> </w:t>
      </w: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 wp14:anchorId="2383AFDF" wp14:editId="0DFEB8D6">
            <wp:extent cx="2781300" cy="1806986"/>
            <wp:effectExtent l="0" t="0" r="0" b="317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872" cy="1806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0A" w:rsidRDefault="007B140A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3012892" cy="1940845"/>
            <wp:effectExtent l="0" t="0" r="0" b="254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7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823" cy="1940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sv-SE"/>
        </w:rPr>
        <w:t xml:space="preserve"> </w:t>
      </w: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650015" cy="1990725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961" cy="1992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BD3" w:rsidRDefault="007B140A" w:rsidP="00112037">
      <w:pPr>
        <w:pStyle w:val="Ingetavstnd"/>
        <w:rPr>
          <w:rFonts w:ascii="Verdana" w:hAnsi="Verdana"/>
          <w:noProof/>
          <w:sz w:val="24"/>
          <w:szCs w:val="24"/>
          <w:lang w:eastAsia="sv-SE"/>
        </w:rPr>
      </w:pP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937116" cy="1971675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086" cy="19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4"/>
          <w:szCs w:val="24"/>
          <w:lang w:eastAsia="sv-SE"/>
        </w:rPr>
        <w:t xml:space="preserve">  </w:t>
      </w:r>
      <w:r>
        <w:rPr>
          <w:rFonts w:ascii="Verdana" w:hAnsi="Verdana"/>
          <w:noProof/>
          <w:sz w:val="24"/>
          <w:szCs w:val="24"/>
          <w:lang w:eastAsia="sv-SE"/>
        </w:rPr>
        <w:drawing>
          <wp:inline distT="0" distB="0" distL="0" distR="0">
            <wp:extent cx="2609850" cy="1957388"/>
            <wp:effectExtent l="0" t="0" r="0" b="508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MG17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988" cy="195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0A" w:rsidRDefault="007B140A" w:rsidP="00112037">
      <w:pPr>
        <w:pStyle w:val="Ingetavstnd"/>
        <w:rPr>
          <w:rFonts w:ascii="Verdana" w:hAnsi="Verdana"/>
          <w:noProof/>
          <w:sz w:val="24"/>
          <w:szCs w:val="24"/>
          <w:lang w:eastAsia="sv-SE"/>
        </w:rPr>
      </w:pPr>
    </w:p>
    <w:p w:rsidR="007B140A" w:rsidRDefault="007B140A" w:rsidP="00112037">
      <w:pPr>
        <w:pStyle w:val="Ingetavstnd"/>
        <w:rPr>
          <w:rFonts w:ascii="Verdana" w:hAnsi="Verdana"/>
          <w:noProof/>
          <w:sz w:val="24"/>
          <w:szCs w:val="24"/>
          <w:lang w:eastAsia="sv-SE"/>
        </w:rPr>
      </w:pPr>
      <w:r>
        <w:rPr>
          <w:rFonts w:ascii="Verdana" w:hAnsi="Verdana"/>
          <w:noProof/>
          <w:sz w:val="24"/>
          <w:szCs w:val="24"/>
          <w:lang w:eastAsia="sv-SE"/>
        </w:rPr>
        <w:t>Slut för idag tack för idag</w:t>
      </w:r>
      <w:r w:rsidR="00F24CC2">
        <w:rPr>
          <w:rFonts w:ascii="Verdana" w:hAnsi="Verdana"/>
          <w:noProof/>
          <w:sz w:val="24"/>
          <w:szCs w:val="24"/>
          <w:lang w:eastAsia="sv-SE"/>
        </w:rPr>
        <w:t xml:space="preserve"> och hela året då det var årets sista aktivitet.</w:t>
      </w:r>
    </w:p>
    <w:p w:rsidR="00F24CC2" w:rsidRPr="00D95EAB" w:rsidRDefault="00F24CC2" w:rsidP="00112037">
      <w:pPr>
        <w:pStyle w:val="Ingetavstnd"/>
        <w:rPr>
          <w:rFonts w:ascii="Verdana" w:hAnsi="Verdana"/>
          <w:sz w:val="24"/>
          <w:szCs w:val="24"/>
        </w:rPr>
      </w:pPr>
      <w:r>
        <w:rPr>
          <w:rFonts w:ascii="Verdana" w:hAnsi="Verdana"/>
          <w:noProof/>
          <w:sz w:val="24"/>
          <w:szCs w:val="24"/>
          <w:lang w:eastAsia="sv-SE"/>
        </w:rPr>
        <w:t>GOD JUL och GOTT NYTT ÅR till alla medlemmar.</w:t>
      </w:r>
    </w:p>
    <w:sectPr w:rsidR="00F24CC2" w:rsidRPr="00D95E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037"/>
    <w:rsid w:val="00112037"/>
    <w:rsid w:val="002B0874"/>
    <w:rsid w:val="002F14B3"/>
    <w:rsid w:val="007B140A"/>
    <w:rsid w:val="007B439B"/>
    <w:rsid w:val="008C1BD3"/>
    <w:rsid w:val="00926755"/>
    <w:rsid w:val="00D95EAB"/>
    <w:rsid w:val="00E005E4"/>
    <w:rsid w:val="00F24CC2"/>
    <w:rsid w:val="00FB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12037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0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05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112037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00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05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226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Bergström</dc:creator>
  <cp:lastModifiedBy>Jan Bergström</cp:lastModifiedBy>
  <cp:revision>12</cp:revision>
  <dcterms:created xsi:type="dcterms:W3CDTF">2017-11-19T22:06:00Z</dcterms:created>
  <dcterms:modified xsi:type="dcterms:W3CDTF">2017-11-20T09:23:00Z</dcterms:modified>
</cp:coreProperties>
</file>